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BD1" w:rsidRPr="009D2BD1" w:rsidRDefault="009D2BD1" w:rsidP="009D2BD1">
      <w:pPr>
        <w:rPr>
          <w:rFonts w:ascii="Times New Roman" w:hAnsi="Times New Roman" w:cs="Times New Roman"/>
          <w:b/>
          <w:sz w:val="28"/>
          <w:szCs w:val="28"/>
        </w:rPr>
      </w:pPr>
      <w:r w:rsidRPr="009D2BD1">
        <w:rPr>
          <w:rFonts w:ascii="Times New Roman" w:hAnsi="Times New Roman" w:cs="Times New Roman"/>
          <w:b/>
          <w:i/>
          <w:iCs/>
          <w:sz w:val="32"/>
          <w:szCs w:val="32"/>
        </w:rPr>
        <w:t>Задание</w:t>
      </w:r>
      <w:r w:rsidRPr="009D2BD1">
        <w:rPr>
          <w:rFonts w:ascii="Times New Roman" w:hAnsi="Times New Roman" w:cs="Times New Roman"/>
          <w:b/>
          <w:sz w:val="28"/>
          <w:szCs w:val="28"/>
        </w:rPr>
        <w:t>-</w:t>
      </w:r>
      <w:r w:rsidRPr="009D2BD1">
        <w:rPr>
          <w:rFonts w:ascii="Times New Roman" w:hAnsi="Times New Roman" w:cs="Times New Roman"/>
          <w:sz w:val="28"/>
          <w:szCs w:val="28"/>
        </w:rPr>
        <w:t>ответить на вопросы</w:t>
      </w:r>
    </w:p>
    <w:p w:rsidR="009D2BD1" w:rsidRPr="009D2BD1" w:rsidRDefault="009D2BD1" w:rsidP="009D2BD1">
      <w:pPr>
        <w:rPr>
          <w:rFonts w:ascii="Times New Roman" w:hAnsi="Times New Roman" w:cs="Times New Roman"/>
          <w:sz w:val="28"/>
          <w:szCs w:val="28"/>
        </w:rPr>
      </w:pPr>
      <w:r w:rsidRPr="009D2BD1">
        <w:rPr>
          <w:rFonts w:ascii="Times New Roman" w:hAnsi="Times New Roman" w:cs="Times New Roman"/>
          <w:sz w:val="28"/>
          <w:szCs w:val="28"/>
        </w:rPr>
        <w:t>Несъедобный объект изображен на картинке:</w:t>
      </w:r>
    </w:p>
    <w:p w:rsidR="009D2BD1" w:rsidRPr="009D2BD1" w:rsidRDefault="009D2BD1" w:rsidP="009D2BD1">
      <w:pPr>
        <w:rPr>
          <w:rFonts w:ascii="Times New Roman" w:hAnsi="Times New Roman" w:cs="Times New Roman"/>
          <w:sz w:val="28"/>
          <w:szCs w:val="28"/>
        </w:rPr>
      </w:pPr>
      <w:r w:rsidRPr="009D2BD1">
        <w:rPr>
          <w:rFonts w:ascii="Times New Roman" w:hAnsi="Times New Roman" w:cs="Times New Roman"/>
          <w:sz w:val="28"/>
          <w:szCs w:val="28"/>
        </w:rPr>
        <w:t>A) </w:t>
      </w:r>
    </w:p>
    <w:p w:rsidR="009D2BD1" w:rsidRPr="009D2BD1" w:rsidRDefault="009D2BD1" w:rsidP="009D2BD1">
      <w:pPr>
        <w:rPr>
          <w:rFonts w:ascii="Times New Roman" w:hAnsi="Times New Roman" w:cs="Times New Roman"/>
          <w:sz w:val="28"/>
          <w:szCs w:val="28"/>
        </w:rPr>
      </w:pPr>
      <w:r w:rsidRPr="009D2B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CBCDA1" wp14:editId="2A9C7BCC">
            <wp:extent cx="1046480" cy="914400"/>
            <wp:effectExtent l="19050" t="0" r="1270" b="0"/>
            <wp:docPr id="2" name="Рисунок 1" descr="https://is04.infourok.ru/img/04d2-000ab331-1e550c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s04.infourok.ru/img/04d2-000ab331-1e550c8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2BD1">
        <w:rPr>
          <w:rFonts w:ascii="Times New Roman" w:hAnsi="Times New Roman" w:cs="Times New Roman"/>
          <w:sz w:val="28"/>
          <w:szCs w:val="28"/>
        </w:rPr>
        <w:t> Морковка</w:t>
      </w:r>
    </w:p>
    <w:p w:rsidR="009D2BD1" w:rsidRPr="009D2BD1" w:rsidRDefault="009D2BD1" w:rsidP="009D2BD1">
      <w:pPr>
        <w:rPr>
          <w:rFonts w:ascii="Times New Roman" w:hAnsi="Times New Roman" w:cs="Times New Roman"/>
          <w:sz w:val="28"/>
          <w:szCs w:val="28"/>
        </w:rPr>
      </w:pPr>
      <w:r w:rsidRPr="009D2BD1">
        <w:rPr>
          <w:rFonts w:ascii="Times New Roman" w:hAnsi="Times New Roman" w:cs="Times New Roman"/>
          <w:sz w:val="28"/>
          <w:szCs w:val="28"/>
        </w:rPr>
        <w:br/>
        <w:t>B) </w:t>
      </w:r>
    </w:p>
    <w:p w:rsidR="009D2BD1" w:rsidRPr="009D2BD1" w:rsidRDefault="009D2BD1" w:rsidP="009D2BD1">
      <w:pPr>
        <w:rPr>
          <w:rFonts w:ascii="Times New Roman" w:hAnsi="Times New Roman" w:cs="Times New Roman"/>
          <w:sz w:val="28"/>
          <w:szCs w:val="28"/>
        </w:rPr>
      </w:pPr>
      <w:r w:rsidRPr="009D2B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460093" wp14:editId="2890DB79">
            <wp:extent cx="1116330" cy="843915"/>
            <wp:effectExtent l="19050" t="0" r="7620" b="0"/>
            <wp:docPr id="3" name="Рисунок 2" descr="https://is04.infourok.ru/img/04d3-000ab332-d2ff0c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s04.infourok.ru/img/04d3-000ab332-d2ff0c1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2BD1">
        <w:rPr>
          <w:rFonts w:ascii="Times New Roman" w:hAnsi="Times New Roman" w:cs="Times New Roman"/>
          <w:sz w:val="28"/>
          <w:szCs w:val="28"/>
        </w:rPr>
        <w:t> Каша</w:t>
      </w:r>
    </w:p>
    <w:p w:rsidR="009D2BD1" w:rsidRPr="009D2BD1" w:rsidRDefault="009D2BD1" w:rsidP="009D2BD1">
      <w:pPr>
        <w:rPr>
          <w:rFonts w:ascii="Times New Roman" w:hAnsi="Times New Roman" w:cs="Times New Roman"/>
          <w:sz w:val="28"/>
          <w:szCs w:val="28"/>
        </w:rPr>
      </w:pPr>
      <w:r w:rsidRPr="009D2BD1">
        <w:rPr>
          <w:rFonts w:ascii="Times New Roman" w:hAnsi="Times New Roman" w:cs="Times New Roman"/>
          <w:sz w:val="28"/>
          <w:szCs w:val="28"/>
        </w:rPr>
        <w:br/>
        <w:t>C) </w:t>
      </w:r>
    </w:p>
    <w:p w:rsidR="009D2BD1" w:rsidRPr="009D2BD1" w:rsidRDefault="009D2BD1" w:rsidP="009D2BD1">
      <w:pPr>
        <w:rPr>
          <w:rFonts w:ascii="Times New Roman" w:hAnsi="Times New Roman" w:cs="Times New Roman"/>
          <w:sz w:val="28"/>
          <w:szCs w:val="28"/>
        </w:rPr>
      </w:pPr>
      <w:r w:rsidRPr="009D2B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408327" wp14:editId="3DF452F9">
            <wp:extent cx="1072515" cy="765175"/>
            <wp:effectExtent l="19050" t="0" r="0" b="0"/>
            <wp:docPr id="5" name="Рисунок 3" descr="https://is04.infourok.ru/img/04d5-000ab334-1f6c3d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s04.infourok.ru/img/04d5-000ab334-1f6c3df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2BD1">
        <w:rPr>
          <w:rFonts w:ascii="Times New Roman" w:hAnsi="Times New Roman" w:cs="Times New Roman"/>
          <w:sz w:val="28"/>
          <w:szCs w:val="28"/>
        </w:rPr>
        <w:t> Чашка</w:t>
      </w:r>
    </w:p>
    <w:p w:rsidR="009D2BD1" w:rsidRPr="009D2BD1" w:rsidRDefault="009D2BD1" w:rsidP="009D2BD1">
      <w:pPr>
        <w:rPr>
          <w:rFonts w:ascii="Times New Roman" w:hAnsi="Times New Roman" w:cs="Times New Roman"/>
          <w:sz w:val="28"/>
          <w:szCs w:val="28"/>
        </w:rPr>
      </w:pPr>
      <w:r w:rsidRPr="009D2BD1">
        <w:rPr>
          <w:rFonts w:ascii="Times New Roman" w:hAnsi="Times New Roman" w:cs="Times New Roman"/>
          <w:sz w:val="28"/>
          <w:szCs w:val="28"/>
        </w:rPr>
        <w:br/>
        <w:t>D) </w:t>
      </w:r>
    </w:p>
    <w:p w:rsidR="009D2BD1" w:rsidRPr="009D2BD1" w:rsidRDefault="009D2BD1" w:rsidP="009D2BD1">
      <w:pPr>
        <w:rPr>
          <w:rFonts w:ascii="Times New Roman" w:hAnsi="Times New Roman" w:cs="Times New Roman"/>
          <w:sz w:val="28"/>
          <w:szCs w:val="28"/>
        </w:rPr>
      </w:pPr>
      <w:r w:rsidRPr="009D2B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1FF232" wp14:editId="219B5CE8">
            <wp:extent cx="896620" cy="923290"/>
            <wp:effectExtent l="19050" t="0" r="0" b="0"/>
            <wp:docPr id="6" name="Рисунок 4" descr="https://is04.infourok.ru/img/04d7-000ab336-75b136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s04.infourok.ru/img/04d7-000ab336-75b136d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2BD1">
        <w:rPr>
          <w:rFonts w:ascii="Times New Roman" w:hAnsi="Times New Roman" w:cs="Times New Roman"/>
          <w:sz w:val="28"/>
          <w:szCs w:val="28"/>
        </w:rPr>
        <w:t> Сыр</w:t>
      </w:r>
    </w:p>
    <w:p w:rsidR="009D2BD1" w:rsidRPr="009D2BD1" w:rsidRDefault="009D2BD1" w:rsidP="009D2BD1">
      <w:pPr>
        <w:rPr>
          <w:rFonts w:ascii="Times New Roman" w:hAnsi="Times New Roman" w:cs="Times New Roman"/>
          <w:sz w:val="28"/>
          <w:szCs w:val="28"/>
        </w:rPr>
      </w:pPr>
      <w:r w:rsidRPr="009D2BD1">
        <w:rPr>
          <w:rFonts w:ascii="Times New Roman" w:hAnsi="Times New Roman" w:cs="Times New Roman"/>
          <w:sz w:val="28"/>
          <w:szCs w:val="28"/>
        </w:rPr>
        <w:br/>
      </w:r>
    </w:p>
    <w:p w:rsidR="009D2BD1" w:rsidRPr="009D2BD1" w:rsidRDefault="009D2BD1" w:rsidP="009D2BD1">
      <w:pPr>
        <w:rPr>
          <w:rFonts w:ascii="Times New Roman" w:hAnsi="Times New Roman" w:cs="Times New Roman"/>
          <w:sz w:val="28"/>
          <w:szCs w:val="28"/>
        </w:rPr>
      </w:pPr>
      <w:r w:rsidRPr="009D2BD1">
        <w:rPr>
          <w:rFonts w:ascii="Times New Roman" w:hAnsi="Times New Roman" w:cs="Times New Roman"/>
          <w:sz w:val="28"/>
          <w:szCs w:val="28"/>
        </w:rPr>
        <w:t>C</w:t>
      </w:r>
      <w:r w:rsidRPr="009D2BD1">
        <w:rPr>
          <w:rFonts w:ascii="Times New Roman" w:hAnsi="Times New Roman" w:cs="Times New Roman"/>
          <w:sz w:val="28"/>
          <w:szCs w:val="28"/>
        </w:rPr>
        <w:br/>
        <w:t>Правильный ответ: C</w:t>
      </w:r>
      <w:r w:rsidRPr="009D2BD1">
        <w:rPr>
          <w:rFonts w:ascii="Times New Roman" w:hAnsi="Times New Roman" w:cs="Times New Roman"/>
          <w:sz w:val="28"/>
          <w:szCs w:val="28"/>
        </w:rPr>
        <w:br/>
        <w:t>Чашка - несъедобный объект.</w:t>
      </w:r>
    </w:p>
    <w:p w:rsidR="009D2BD1" w:rsidRPr="009D2BD1" w:rsidRDefault="009D2BD1" w:rsidP="009D2B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2BD1">
        <w:rPr>
          <w:rFonts w:ascii="Times New Roman" w:hAnsi="Times New Roman" w:cs="Times New Roman"/>
          <w:b/>
          <w:bCs/>
          <w:sz w:val="28"/>
          <w:szCs w:val="28"/>
        </w:rPr>
        <w:t>Вопрос 2</w:t>
      </w:r>
    </w:p>
    <w:p w:rsidR="009D2BD1" w:rsidRPr="009D2BD1" w:rsidRDefault="009D2BD1" w:rsidP="009D2BD1">
      <w:pPr>
        <w:rPr>
          <w:rFonts w:ascii="Times New Roman" w:hAnsi="Times New Roman" w:cs="Times New Roman"/>
          <w:sz w:val="28"/>
          <w:szCs w:val="28"/>
        </w:rPr>
      </w:pPr>
      <w:r w:rsidRPr="009D2BD1">
        <w:rPr>
          <w:rFonts w:ascii="Times New Roman" w:hAnsi="Times New Roman" w:cs="Times New Roman"/>
          <w:sz w:val="28"/>
          <w:szCs w:val="28"/>
        </w:rPr>
        <w:t>Правила поведения посетителей в зоопарке, где содержатся тигры, слоны и белые медведи:</w:t>
      </w:r>
      <w:r w:rsidRPr="009D2BD1">
        <w:rPr>
          <w:rFonts w:ascii="Times New Roman" w:hAnsi="Times New Roman" w:cs="Times New Roman"/>
          <w:sz w:val="28"/>
          <w:szCs w:val="28"/>
        </w:rPr>
        <w:br/>
      </w:r>
      <w:r w:rsidRPr="009D2BD1">
        <w:rPr>
          <w:rFonts w:ascii="Times New Roman" w:hAnsi="Times New Roman" w:cs="Times New Roman"/>
          <w:i/>
          <w:iCs/>
          <w:sz w:val="28"/>
          <w:szCs w:val="28"/>
        </w:rPr>
        <w:t>(возможно несколько вариантов ответа)</w:t>
      </w:r>
    </w:p>
    <w:p w:rsidR="009D2BD1" w:rsidRPr="009D2BD1" w:rsidRDefault="009D2BD1" w:rsidP="009D2BD1">
      <w:pPr>
        <w:rPr>
          <w:rFonts w:ascii="Times New Roman" w:hAnsi="Times New Roman" w:cs="Times New Roman"/>
          <w:sz w:val="28"/>
          <w:szCs w:val="28"/>
        </w:rPr>
      </w:pPr>
      <w:r w:rsidRPr="009D2BD1">
        <w:rPr>
          <w:rFonts w:ascii="Times New Roman" w:hAnsi="Times New Roman" w:cs="Times New Roman"/>
          <w:sz w:val="28"/>
          <w:szCs w:val="28"/>
        </w:rPr>
        <w:lastRenderedPageBreak/>
        <w:t>A) Не дразнить животных</w:t>
      </w:r>
    </w:p>
    <w:p w:rsidR="009D2BD1" w:rsidRPr="009D2BD1" w:rsidRDefault="009D2BD1" w:rsidP="009D2BD1">
      <w:pPr>
        <w:rPr>
          <w:rFonts w:ascii="Times New Roman" w:hAnsi="Times New Roman" w:cs="Times New Roman"/>
          <w:sz w:val="28"/>
          <w:szCs w:val="28"/>
        </w:rPr>
      </w:pPr>
      <w:r w:rsidRPr="009D2BD1">
        <w:rPr>
          <w:rFonts w:ascii="Times New Roman" w:hAnsi="Times New Roman" w:cs="Times New Roman"/>
          <w:sz w:val="28"/>
          <w:szCs w:val="28"/>
        </w:rPr>
        <w:t>B) Подкармливать животных с рук</w:t>
      </w:r>
    </w:p>
    <w:p w:rsidR="009D2BD1" w:rsidRPr="009D2BD1" w:rsidRDefault="009D2BD1" w:rsidP="009D2BD1">
      <w:pPr>
        <w:rPr>
          <w:rFonts w:ascii="Times New Roman" w:hAnsi="Times New Roman" w:cs="Times New Roman"/>
          <w:sz w:val="28"/>
          <w:szCs w:val="28"/>
        </w:rPr>
      </w:pPr>
      <w:r w:rsidRPr="009D2BD1">
        <w:rPr>
          <w:rFonts w:ascii="Times New Roman" w:hAnsi="Times New Roman" w:cs="Times New Roman"/>
          <w:sz w:val="28"/>
          <w:szCs w:val="28"/>
        </w:rPr>
        <w:t>C) Не перелезать через ограду</w:t>
      </w:r>
    </w:p>
    <w:p w:rsidR="009D2BD1" w:rsidRPr="009D2BD1" w:rsidRDefault="009D2BD1" w:rsidP="009D2BD1">
      <w:pPr>
        <w:rPr>
          <w:rFonts w:ascii="Times New Roman" w:hAnsi="Times New Roman" w:cs="Times New Roman"/>
          <w:sz w:val="28"/>
          <w:szCs w:val="28"/>
        </w:rPr>
      </w:pPr>
      <w:r w:rsidRPr="009D2BD1">
        <w:rPr>
          <w:rFonts w:ascii="Times New Roman" w:hAnsi="Times New Roman" w:cs="Times New Roman"/>
          <w:sz w:val="28"/>
          <w:szCs w:val="28"/>
        </w:rPr>
        <w:t>D) Выгонять животных из клеток</w:t>
      </w:r>
    </w:p>
    <w:p w:rsidR="009D2BD1" w:rsidRPr="009D2BD1" w:rsidRDefault="009D2BD1" w:rsidP="009D2BD1">
      <w:pPr>
        <w:rPr>
          <w:rFonts w:ascii="Times New Roman" w:hAnsi="Times New Roman" w:cs="Times New Roman"/>
          <w:sz w:val="28"/>
          <w:szCs w:val="28"/>
        </w:rPr>
      </w:pPr>
      <w:r w:rsidRPr="009D2BD1">
        <w:rPr>
          <w:rFonts w:ascii="Times New Roman" w:hAnsi="Times New Roman" w:cs="Times New Roman"/>
          <w:sz w:val="28"/>
          <w:szCs w:val="28"/>
        </w:rPr>
        <w:t>E) Фотографировать животных на расстоянии</w:t>
      </w:r>
    </w:p>
    <w:p w:rsidR="009D2BD1" w:rsidRPr="009D2BD1" w:rsidRDefault="009D2BD1" w:rsidP="009D2BD1">
      <w:pPr>
        <w:rPr>
          <w:rFonts w:ascii="Times New Roman" w:hAnsi="Times New Roman" w:cs="Times New Roman"/>
          <w:sz w:val="28"/>
          <w:szCs w:val="28"/>
        </w:rPr>
      </w:pPr>
      <w:r w:rsidRPr="009D2BD1">
        <w:rPr>
          <w:rFonts w:ascii="Times New Roman" w:hAnsi="Times New Roman" w:cs="Times New Roman"/>
          <w:sz w:val="28"/>
          <w:szCs w:val="28"/>
        </w:rPr>
        <w:t>F) Разнимать дерущихся животных</w:t>
      </w:r>
    </w:p>
    <w:p w:rsidR="009D2BD1" w:rsidRPr="009D2BD1" w:rsidRDefault="009D2BD1" w:rsidP="009D2BD1">
      <w:pPr>
        <w:rPr>
          <w:rFonts w:ascii="Times New Roman" w:hAnsi="Times New Roman" w:cs="Times New Roman"/>
          <w:sz w:val="28"/>
          <w:szCs w:val="28"/>
        </w:rPr>
      </w:pPr>
      <w:r w:rsidRPr="009D2BD1">
        <w:rPr>
          <w:rFonts w:ascii="Times New Roman" w:hAnsi="Times New Roman" w:cs="Times New Roman"/>
          <w:sz w:val="28"/>
          <w:szCs w:val="28"/>
        </w:rPr>
        <w:t>Правильный ответ: A, C, E</w:t>
      </w:r>
      <w:r w:rsidRPr="009D2BD1">
        <w:rPr>
          <w:rFonts w:ascii="Times New Roman" w:hAnsi="Times New Roman" w:cs="Times New Roman"/>
          <w:sz w:val="28"/>
          <w:szCs w:val="28"/>
        </w:rPr>
        <w:br/>
        <w:t>Зоопарк – место, где содержат животных, чтобы люди могли за ними наблюдать и больше о них узнать. В зоопарке нужно соблюдать правила: не кормить и не дразнить животных, не просовывать руки и не перелезать через ограду. При любом поведении животных наблюдать за ними только на расстоянии.</w:t>
      </w:r>
    </w:p>
    <w:p w:rsidR="009D2BD1" w:rsidRPr="009D2BD1" w:rsidRDefault="009D2BD1" w:rsidP="009D2B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2BD1">
        <w:rPr>
          <w:rFonts w:ascii="Times New Roman" w:hAnsi="Times New Roman" w:cs="Times New Roman"/>
          <w:b/>
          <w:bCs/>
          <w:sz w:val="28"/>
          <w:szCs w:val="28"/>
        </w:rPr>
        <w:t>Вопрос 3</w:t>
      </w:r>
    </w:p>
    <w:p w:rsidR="009D2BD1" w:rsidRPr="009D2BD1" w:rsidRDefault="009D2BD1" w:rsidP="009D2BD1">
      <w:pPr>
        <w:rPr>
          <w:rFonts w:ascii="Times New Roman" w:hAnsi="Times New Roman" w:cs="Times New Roman"/>
          <w:sz w:val="28"/>
          <w:szCs w:val="28"/>
        </w:rPr>
      </w:pPr>
      <w:r w:rsidRPr="009D2BD1">
        <w:rPr>
          <w:rFonts w:ascii="Times New Roman" w:hAnsi="Times New Roman" w:cs="Times New Roman"/>
          <w:sz w:val="28"/>
          <w:szCs w:val="28"/>
        </w:rPr>
        <w:t>Пора года, в которой есть месяц апрель:</w:t>
      </w:r>
    </w:p>
    <w:p w:rsidR="009D2BD1" w:rsidRPr="009D2BD1" w:rsidRDefault="009D2BD1" w:rsidP="009D2BD1">
      <w:pPr>
        <w:rPr>
          <w:rFonts w:ascii="Times New Roman" w:hAnsi="Times New Roman" w:cs="Times New Roman"/>
          <w:sz w:val="28"/>
          <w:szCs w:val="28"/>
        </w:rPr>
      </w:pPr>
      <w:r w:rsidRPr="009D2BD1">
        <w:rPr>
          <w:rFonts w:ascii="Times New Roman" w:hAnsi="Times New Roman" w:cs="Times New Roman"/>
          <w:sz w:val="28"/>
          <w:szCs w:val="28"/>
        </w:rPr>
        <w:t>A) Осень</w:t>
      </w:r>
    </w:p>
    <w:p w:rsidR="009D2BD1" w:rsidRPr="009D2BD1" w:rsidRDefault="009D2BD1" w:rsidP="009D2BD1">
      <w:pPr>
        <w:rPr>
          <w:rFonts w:ascii="Times New Roman" w:hAnsi="Times New Roman" w:cs="Times New Roman"/>
          <w:sz w:val="28"/>
          <w:szCs w:val="28"/>
        </w:rPr>
      </w:pPr>
      <w:r w:rsidRPr="009D2BD1">
        <w:rPr>
          <w:rFonts w:ascii="Times New Roman" w:hAnsi="Times New Roman" w:cs="Times New Roman"/>
          <w:sz w:val="28"/>
          <w:szCs w:val="28"/>
        </w:rPr>
        <w:t>B) Зима</w:t>
      </w:r>
    </w:p>
    <w:p w:rsidR="009D2BD1" w:rsidRPr="009D2BD1" w:rsidRDefault="009D2BD1" w:rsidP="009D2BD1">
      <w:pPr>
        <w:rPr>
          <w:rFonts w:ascii="Times New Roman" w:hAnsi="Times New Roman" w:cs="Times New Roman"/>
          <w:sz w:val="28"/>
          <w:szCs w:val="28"/>
        </w:rPr>
      </w:pPr>
      <w:r w:rsidRPr="009D2BD1">
        <w:rPr>
          <w:rFonts w:ascii="Times New Roman" w:hAnsi="Times New Roman" w:cs="Times New Roman"/>
          <w:sz w:val="28"/>
          <w:szCs w:val="28"/>
        </w:rPr>
        <w:t>C) Весна</w:t>
      </w:r>
    </w:p>
    <w:p w:rsidR="009D2BD1" w:rsidRPr="009D2BD1" w:rsidRDefault="009D2BD1" w:rsidP="009D2BD1">
      <w:pPr>
        <w:rPr>
          <w:rFonts w:ascii="Times New Roman" w:hAnsi="Times New Roman" w:cs="Times New Roman"/>
          <w:sz w:val="28"/>
          <w:szCs w:val="28"/>
        </w:rPr>
      </w:pPr>
      <w:r w:rsidRPr="009D2BD1">
        <w:rPr>
          <w:rFonts w:ascii="Times New Roman" w:hAnsi="Times New Roman" w:cs="Times New Roman"/>
          <w:sz w:val="28"/>
          <w:szCs w:val="28"/>
        </w:rPr>
        <w:t>D) Лето</w:t>
      </w:r>
    </w:p>
    <w:p w:rsidR="009D2BD1" w:rsidRPr="009D2BD1" w:rsidRDefault="009D2BD1" w:rsidP="009D2BD1">
      <w:pPr>
        <w:rPr>
          <w:rFonts w:ascii="Times New Roman" w:hAnsi="Times New Roman" w:cs="Times New Roman"/>
          <w:sz w:val="28"/>
          <w:szCs w:val="28"/>
        </w:rPr>
      </w:pPr>
      <w:r w:rsidRPr="009D2BD1">
        <w:rPr>
          <w:rFonts w:ascii="Times New Roman" w:hAnsi="Times New Roman" w:cs="Times New Roman"/>
          <w:sz w:val="28"/>
          <w:szCs w:val="28"/>
        </w:rPr>
        <w:t>Правильный ответ: C</w:t>
      </w:r>
      <w:r w:rsidRPr="009D2BD1">
        <w:rPr>
          <w:rFonts w:ascii="Times New Roman" w:hAnsi="Times New Roman" w:cs="Times New Roman"/>
          <w:sz w:val="28"/>
          <w:szCs w:val="28"/>
        </w:rPr>
        <w:br/>
        <w:t>Апрель – это весенний месяц.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Вопрос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t>Что располагается в Москве - столице России?</w:t>
      </w: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9B47C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(возможно несколько вариантов ответа)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t>A) Резиденция Президента России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t>B) Орган управления Ленинградской областью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t>C) Государственный музей Эрмитаж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t>D) Правительство России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t>E) Государственная дума</w:t>
      </w: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F) Ельцин-центр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Правильный ответ: A, D, E</w:t>
      </w: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Орган управления Ленинградской областью и государственный музей Эрмитаж располагаются в Санкт-Петербурге. Ельцин-центр – в Екатеринбурге.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t>В данном вопросе была допущена ошибка. Тема, которую необходимо повторить ученику: Виды веществ</w:t>
      </w:r>
    </w:p>
    <w:p w:rsid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color w:val="72BB4C"/>
          <w:sz w:val="28"/>
          <w:szCs w:val="28"/>
          <w:lang w:eastAsia="ru-RU"/>
        </w:rPr>
      </w:pP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Вопрос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t>Где папа с сыном играют в футбол?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t>A) 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DFCAD7" wp14:editId="637578BD">
            <wp:extent cx="1652905" cy="1353820"/>
            <wp:effectExtent l="19050" t="0" r="4445" b="0"/>
            <wp:docPr id="9" name="Рисунок 6" descr="https://is04.infourok.ru/img/04ce-000ab32d-ec4525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s04.infourok.ru/img/04ce-000ab32d-ec45257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B) 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A5D450" wp14:editId="70CEB8E2">
            <wp:extent cx="1670685" cy="1353820"/>
            <wp:effectExtent l="19050" t="0" r="5715" b="0"/>
            <wp:docPr id="11" name="Рисунок 7" descr="https://is04.infourok.ru/img/04cf-000ab32e-2be54f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s04.infourok.ru/img/04cf-000ab32e-2be54f0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C) 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979C4E" wp14:editId="64542CE2">
            <wp:extent cx="1679575" cy="1450975"/>
            <wp:effectExtent l="19050" t="0" r="0" b="0"/>
            <wp:docPr id="12" name="Рисунок 8" descr="https://is04.infourok.ru/img/04d0-000ab32f-433f10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s04.infourok.ru/img/04d0-000ab32f-433f10d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45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D) 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4ABE0F" wp14:editId="2A6A04C4">
            <wp:extent cx="1652905" cy="1494790"/>
            <wp:effectExtent l="19050" t="0" r="4445" b="0"/>
            <wp:docPr id="13" name="Рисунок 9" descr="https://is04.infourok.ru/img/04d1-000ab330-e74f4f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s04.infourok.ru/img/04d1-000ab330-e74f4f9d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Правильный ответ: B</w:t>
      </w: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футбол играют ногами специальным мячом, как на рисунке В.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Вопрос </w:t>
      </w:r>
      <w:r w:rsidRPr="009B47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t>Какие цветы растут на кустарнике?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t>A) 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0459956" wp14:editId="491852AE">
            <wp:extent cx="1389380" cy="1046480"/>
            <wp:effectExtent l="19050" t="0" r="1270" b="0"/>
            <wp:docPr id="14" name="Рисунок 10" descr="https://is04.infourok.ru/img/051b-000ab37a-15dad3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s04.infourok.ru/img/051b-000ab37a-15dad396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t> Хризантемы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B) 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28C044" wp14:editId="4764CF7D">
            <wp:extent cx="1389380" cy="1037590"/>
            <wp:effectExtent l="19050" t="0" r="1270" b="0"/>
            <wp:docPr id="15" name="Рисунок 11" descr="https://is04.infourok.ru/img/051c-000ab37b-cc5dba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s04.infourok.ru/img/051c-000ab37b-cc5dba8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t> Сирень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C) 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78BFA3" wp14:editId="105C7FCC">
            <wp:extent cx="1389380" cy="1266190"/>
            <wp:effectExtent l="19050" t="0" r="1270" b="0"/>
            <wp:docPr id="16" name="Рисунок 12" descr="https://is04.infourok.ru/img/051e-000ab37d-09fa84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s04.infourok.ru/img/051e-000ab37d-09fa840f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t>Бархатцы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D) 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9F75B3" wp14:editId="4B732908">
            <wp:extent cx="1459230" cy="1257300"/>
            <wp:effectExtent l="19050" t="0" r="7620" b="0"/>
            <wp:docPr id="17" name="Рисунок 13" descr="https://is04.infourok.ru/img/051f-000ab37e-877583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s04.infourok.ru/img/051f-000ab37e-877583ec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t>Пионы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Правильный ответ: B</w:t>
      </w: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Кустарником является среди представленных цветов только сирень.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Вопрос </w:t>
      </w:r>
      <w:r w:rsidRPr="009B47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t>Где растет ягода черника?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FA07B4" wp14:editId="6206382A">
            <wp:extent cx="1617980" cy="1433195"/>
            <wp:effectExtent l="19050" t="0" r="1270" b="0"/>
            <wp:docPr id="18" name="Рисунок 14" descr="https://is04.infourok.ru/img/04f4-000ab353-c8cec7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s04.infourok.ru/img/04f4-000ab353-c8cec7b7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t>A) В лесу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t>B) В огороде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t>C) На лугу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D) На дереве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Правильный ответ: A</w:t>
      </w: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Черника является лесной ягодой, и растет она в лесу.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Вопрос </w:t>
      </w: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t>Отметьте электроприборы:</w:t>
      </w: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9B47C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(возможно несколько вариантов ответа)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t>A) 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A590CE" wp14:editId="21B0F7BE">
            <wp:extent cx="1485900" cy="1222375"/>
            <wp:effectExtent l="19050" t="0" r="0" b="0"/>
            <wp:docPr id="19" name="Рисунок 15" descr="https://is04.infourok.ru/img/05a1-000ab400-da04d9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s04.infourok.ru/img/05a1-000ab400-da04d9d1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t> Игрушка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B) 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1D03C0" wp14:editId="7D259A6A">
            <wp:extent cx="1529715" cy="1090295"/>
            <wp:effectExtent l="19050" t="0" r="0" b="0"/>
            <wp:docPr id="20" name="Рисунок 16" descr="https://is04.infourok.ru/img/05a2-000ab401-76b6db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s04.infourok.ru/img/05a2-000ab401-76b6db7c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t> Утюг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C) 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A1C128" wp14:editId="267BDDB2">
            <wp:extent cx="1310005" cy="993775"/>
            <wp:effectExtent l="19050" t="0" r="4445" b="0"/>
            <wp:docPr id="21" name="Рисунок 17" descr="https://is04.infourok.ru/img/05a3-000ab402-e824f4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s04.infourok.ru/img/05a3-000ab402-e824f445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t>Диван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D) 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F4B80C" wp14:editId="5F45A203">
            <wp:extent cx="1371600" cy="1090295"/>
            <wp:effectExtent l="19050" t="0" r="0" b="0"/>
            <wp:docPr id="22" name="Рисунок 18" descr="https://is04.infourok.ru/img/05a4-000ab403-a30ccd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s04.infourok.ru/img/05a4-000ab403-a30ccd28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t>  Кастрюля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E) 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653E76" wp14:editId="0019E187">
            <wp:extent cx="1380490" cy="1169670"/>
            <wp:effectExtent l="19050" t="0" r="0" b="0"/>
            <wp:docPr id="23" name="Рисунок 19" descr="https://is04.infourok.ru/img/05a5-000ab404-6fa6cd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s04.infourok.ru/img/05a5-000ab404-6fa6cdb6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t> Пальто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F) 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BEDB568" wp14:editId="69554DEB">
            <wp:extent cx="1547495" cy="1116330"/>
            <wp:effectExtent l="19050" t="0" r="0" b="0"/>
            <wp:docPr id="24" name="Рисунок 20" descr="https://is04.infourok.ru/img/05a6-000ab405-a7a2c6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s04.infourok.ru/img/05a6-000ab405-a7a2c6b8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t> Телевизор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color w:val="FFFFFF"/>
          <w:sz w:val="28"/>
          <w:szCs w:val="28"/>
          <w:lang w:eastAsia="ru-RU"/>
        </w:rPr>
        <w:t>B, F</w:t>
      </w: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Правильный ответ: B, F</w:t>
      </w: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Электрическими приборами среди представленных фотографий являются только утюг и телевизор.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Вопрос </w:t>
      </w:r>
      <w:r w:rsidRPr="009B47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t>Выберите названия травянистых растений:</w:t>
      </w: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9B47C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(возможно несколько вариантов ответа)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t>A) Каштан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t>B) Рябина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t>C) Малина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t>D) Крапива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t>E) Подорожник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t>F) Калина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Правильный ответ: D, E</w:t>
      </w:r>
      <w:r w:rsidRPr="009B47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Каштан и рябина – деревья, малина и калина – кустарники.</w:t>
      </w:r>
    </w:p>
    <w:p w:rsidR="009B47C0" w:rsidRPr="009B47C0" w:rsidRDefault="009B47C0" w:rsidP="009B4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74D8" w:rsidRPr="009D2BD1" w:rsidRDefault="009974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74D8" w:rsidRPr="009D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D1"/>
    <w:rsid w:val="009974D8"/>
    <w:rsid w:val="009B47C0"/>
    <w:rsid w:val="009D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2AEF"/>
  <w15:chartTrackingRefBased/>
  <w15:docId w15:val="{88651D0B-27FC-452E-B9B2-CE6B5A14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2020-04-08T12:49:00Z</dcterms:created>
  <dcterms:modified xsi:type="dcterms:W3CDTF">2020-04-08T12:57:00Z</dcterms:modified>
</cp:coreProperties>
</file>