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</w:p>
    <w:p w:rsid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</w:p>
    <w:p w:rsid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</w:p>
    <w:p w:rsid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</w:p>
    <w:p w:rsid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</w:p>
    <w:p w:rsidR="001B4EDA" w:rsidRPr="001B4EDA" w:rsidRDefault="00596F3C" w:rsidP="001B4EDA">
      <w:pPr>
        <w:pStyle w:val="1"/>
        <w:spacing w:before="0"/>
        <w:jc w:val="center"/>
        <w:rPr>
          <w:sz w:val="40"/>
          <w:szCs w:val="40"/>
        </w:rPr>
      </w:pPr>
      <w:r w:rsidRPr="001B4EDA">
        <w:rPr>
          <w:sz w:val="40"/>
          <w:szCs w:val="40"/>
        </w:rPr>
        <w:t xml:space="preserve">Конспект </w:t>
      </w:r>
      <w:r w:rsidR="001B4EDA" w:rsidRPr="001B4EDA">
        <w:rPr>
          <w:sz w:val="40"/>
          <w:szCs w:val="40"/>
        </w:rPr>
        <w:t>НОД в средней группе.</w:t>
      </w:r>
    </w:p>
    <w:p w:rsidR="00596F3C" w:rsidRPr="001B4EDA" w:rsidRDefault="00596F3C" w:rsidP="001B4EDA">
      <w:pPr>
        <w:pStyle w:val="1"/>
        <w:spacing w:before="0"/>
        <w:jc w:val="center"/>
        <w:rPr>
          <w:sz w:val="40"/>
          <w:szCs w:val="40"/>
        </w:rPr>
      </w:pPr>
      <w:r w:rsidRPr="001B4EDA">
        <w:rPr>
          <w:sz w:val="40"/>
          <w:szCs w:val="40"/>
        </w:rPr>
        <w:t xml:space="preserve"> </w:t>
      </w:r>
      <w:r w:rsidR="001B4EDA" w:rsidRPr="001B4EDA">
        <w:rPr>
          <w:sz w:val="40"/>
          <w:szCs w:val="40"/>
        </w:rPr>
        <w:t xml:space="preserve">Тема: </w:t>
      </w:r>
      <w:r w:rsidRPr="001B4EDA">
        <w:rPr>
          <w:sz w:val="40"/>
          <w:szCs w:val="40"/>
        </w:rPr>
        <w:t>«Божья коровка»</w:t>
      </w:r>
      <w:r w:rsidR="001B4EDA" w:rsidRPr="001B4EDA">
        <w:rPr>
          <w:sz w:val="40"/>
          <w:szCs w:val="40"/>
        </w:rPr>
        <w:t>.</w:t>
      </w:r>
    </w:p>
    <w:p w:rsidR="00596F3C" w:rsidRP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  <w:r w:rsidRPr="001B4EDA">
        <w:rPr>
          <w:sz w:val="40"/>
          <w:szCs w:val="40"/>
        </w:rPr>
        <w:t>Воспитатель:</w:t>
      </w:r>
      <w:r w:rsidR="00596F3C" w:rsidRPr="001B4EDA">
        <w:rPr>
          <w:sz w:val="40"/>
          <w:szCs w:val="40"/>
        </w:rPr>
        <w:t xml:space="preserve"> </w:t>
      </w:r>
      <w:proofErr w:type="spellStart"/>
      <w:r w:rsidR="00596F3C" w:rsidRPr="001B4EDA">
        <w:rPr>
          <w:sz w:val="40"/>
          <w:szCs w:val="40"/>
        </w:rPr>
        <w:t>Салмыксова</w:t>
      </w:r>
      <w:proofErr w:type="spellEnd"/>
      <w:r w:rsidR="00596F3C" w:rsidRPr="001B4EDA">
        <w:rPr>
          <w:sz w:val="40"/>
          <w:szCs w:val="40"/>
        </w:rPr>
        <w:t xml:space="preserve"> Светлана Николаевна</w:t>
      </w:r>
    </w:p>
    <w:p w:rsidR="001B4EDA" w:rsidRPr="001B4EDA" w:rsidRDefault="001B4EDA" w:rsidP="001B4EDA">
      <w:pPr>
        <w:pStyle w:val="1"/>
        <w:spacing w:before="0"/>
        <w:jc w:val="center"/>
        <w:rPr>
          <w:sz w:val="40"/>
          <w:szCs w:val="40"/>
        </w:rPr>
      </w:pPr>
      <w:r w:rsidRPr="001B4EDA">
        <w:rPr>
          <w:sz w:val="40"/>
          <w:szCs w:val="40"/>
        </w:rPr>
        <w:t>М</w:t>
      </w:r>
      <w:r w:rsidR="00596F3C" w:rsidRPr="001B4EDA">
        <w:rPr>
          <w:sz w:val="40"/>
          <w:szCs w:val="40"/>
        </w:rPr>
        <w:t xml:space="preserve">ДОУ </w:t>
      </w:r>
      <w:r w:rsidRPr="001B4EDA">
        <w:rPr>
          <w:sz w:val="40"/>
          <w:szCs w:val="40"/>
        </w:rPr>
        <w:t>«Детский сад»</w:t>
      </w:r>
      <w:r w:rsidR="00596F3C" w:rsidRPr="001B4EDA">
        <w:rPr>
          <w:sz w:val="40"/>
          <w:szCs w:val="40"/>
        </w:rPr>
        <w:t xml:space="preserve">№2 «Теремок» </w:t>
      </w:r>
    </w:p>
    <w:p w:rsidR="00596F3C" w:rsidRPr="001B4EDA" w:rsidRDefault="00596F3C" w:rsidP="001B4EDA">
      <w:pPr>
        <w:pStyle w:val="1"/>
        <w:spacing w:before="0"/>
        <w:jc w:val="center"/>
        <w:rPr>
          <w:sz w:val="40"/>
          <w:szCs w:val="40"/>
        </w:rPr>
      </w:pPr>
      <w:r w:rsidRPr="001B4EDA">
        <w:rPr>
          <w:sz w:val="40"/>
          <w:szCs w:val="40"/>
        </w:rPr>
        <w:t>п. Новоорск</w:t>
      </w:r>
    </w:p>
    <w:p w:rsidR="00596F3C" w:rsidRDefault="009C7DC5" w:rsidP="00596F3C">
      <w:pPr>
        <w:pStyle w:val="1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152900" cy="3113619"/>
            <wp:effectExtent l="19050" t="0" r="0" b="0"/>
            <wp:docPr id="1" name="Рисунок 1" descr="G:\день открытых дверей-фото,презентация,нод\фото\DSCN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открытых дверей-фото,презентация,нод\фото\DSCN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DA" w:rsidRDefault="001B4EDA" w:rsidP="00B62BA8">
      <w:pPr>
        <w:pStyle w:val="1"/>
        <w:jc w:val="center"/>
        <w:rPr>
          <w:sz w:val="48"/>
          <w:szCs w:val="48"/>
        </w:rPr>
      </w:pPr>
    </w:p>
    <w:p w:rsidR="00596F3C" w:rsidRPr="001B4EDA" w:rsidRDefault="00596F3C" w:rsidP="00B62BA8">
      <w:pPr>
        <w:pStyle w:val="1"/>
        <w:jc w:val="center"/>
        <w:rPr>
          <w:sz w:val="40"/>
          <w:szCs w:val="40"/>
        </w:rPr>
      </w:pPr>
      <w:r w:rsidRPr="001B4EDA">
        <w:rPr>
          <w:sz w:val="40"/>
          <w:szCs w:val="40"/>
        </w:rPr>
        <w:t>2013</w:t>
      </w:r>
    </w:p>
    <w:p w:rsidR="00596F3C" w:rsidRPr="00B21D00" w:rsidRDefault="00596F3C" w:rsidP="00596F3C">
      <w:pPr>
        <w:spacing w:after="0"/>
        <w:jc w:val="center"/>
        <w:rPr>
          <w:sz w:val="24"/>
          <w:szCs w:val="24"/>
        </w:rPr>
      </w:pPr>
    </w:p>
    <w:p w:rsidR="00596F3C" w:rsidRPr="00B21D00" w:rsidRDefault="00596F3C" w:rsidP="00596F3C">
      <w:pPr>
        <w:rPr>
          <w:sz w:val="24"/>
          <w:szCs w:val="24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b/>
          <w:sz w:val="28"/>
          <w:szCs w:val="28"/>
        </w:rPr>
        <w:lastRenderedPageBreak/>
        <w:t>Направление</w:t>
      </w:r>
      <w:r w:rsidRPr="001B4EDA">
        <w:rPr>
          <w:rFonts w:ascii="Times New Roman" w:hAnsi="Times New Roman" w:cs="Times New Roman"/>
          <w:sz w:val="28"/>
          <w:szCs w:val="28"/>
        </w:rPr>
        <w:t xml:space="preserve"> – художественно-эстетическое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1B4EDA">
        <w:rPr>
          <w:rFonts w:ascii="Times New Roman" w:hAnsi="Times New Roman" w:cs="Times New Roman"/>
          <w:sz w:val="28"/>
          <w:szCs w:val="28"/>
        </w:rPr>
        <w:t xml:space="preserve"> – коммуникация, музыка, здоровье, художественное творчество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1B4EDA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1B4EDA">
        <w:rPr>
          <w:rFonts w:ascii="Times New Roman" w:hAnsi="Times New Roman" w:cs="Times New Roman"/>
          <w:sz w:val="28"/>
          <w:szCs w:val="28"/>
        </w:rPr>
        <w:t xml:space="preserve"> ), чтение художественной литературы, познание.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1B4EDA">
        <w:rPr>
          <w:rFonts w:ascii="Times New Roman" w:hAnsi="Times New Roman" w:cs="Times New Roman"/>
          <w:sz w:val="28"/>
          <w:szCs w:val="28"/>
        </w:rPr>
        <w:t xml:space="preserve"> – игровая, коммуникативная, познавательно-исследовательская, продуктивная, музыкально-художественная, чтение.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B4EDA">
        <w:rPr>
          <w:rFonts w:ascii="Times New Roman" w:hAnsi="Times New Roman" w:cs="Times New Roman"/>
          <w:b/>
          <w:sz w:val="28"/>
          <w:szCs w:val="28"/>
        </w:rPr>
        <w:t>Цели деятельности педагога</w:t>
      </w:r>
      <w:proofErr w:type="gramStart"/>
      <w:r w:rsidRPr="001B4ED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-активизировать в речи детей различные словесные формы приветствия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-учить анализировать структуру объекта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-развивать мелкую моторику рук, умение выполнять образные движения в соответствии с текстом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-закреплять умение скатывать колбаску прямыми движениями ладоней, выкладывать по контуру и размазывать к середине.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B4EDA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-интересуется изобразительной деятельностью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-активно участвует в музыкальной подвижной игре, выразительно передавая образ божьей коровки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-активно и доброжелательно взаимодействует с педагогом и сверстниками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-выразительно читает </w:t>
      </w:r>
      <w:proofErr w:type="spellStart"/>
      <w:r w:rsidRPr="001B4EDA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1B4EDA">
        <w:rPr>
          <w:rFonts w:ascii="Times New Roman" w:hAnsi="Times New Roman" w:cs="Times New Roman"/>
          <w:sz w:val="28"/>
          <w:szCs w:val="28"/>
        </w:rPr>
        <w:t>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B4EDA">
        <w:rPr>
          <w:rFonts w:ascii="Times New Roman" w:hAnsi="Times New Roman" w:cs="Times New Roman"/>
          <w:b/>
          <w:sz w:val="28"/>
          <w:szCs w:val="28"/>
        </w:rPr>
        <w:t xml:space="preserve">  Ход</w:t>
      </w:r>
      <w:proofErr w:type="gramStart"/>
      <w:r w:rsidRPr="001B4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EDA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B4ED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Организационный момент</w:t>
      </w:r>
      <w:r w:rsidRPr="001B4E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B4EDA">
        <w:rPr>
          <w:rFonts w:ascii="Times New Roman" w:hAnsi="Times New Roman" w:cs="Times New Roman"/>
          <w:i/>
          <w:sz w:val="28"/>
          <w:szCs w:val="28"/>
        </w:rPr>
        <w:t>Дети стоят в кругу, воспитатель держит в ладонях божью коровку.</w:t>
      </w: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-Ребята, к нам сегодня залетел любопытный жучок. Кто знает, как он называется?</w:t>
      </w: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-Божья коровка.</w:t>
      </w: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-Божья коровка очень хочет с вами познакомиться. Давайте поздороваемся с ней и назовём своё имя.</w:t>
      </w:r>
      <w:r w:rsidRPr="001B4ED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96F3C" w:rsidRPr="001B4EDA" w:rsidRDefault="00596F3C" w:rsidP="00596F3C">
      <w:pPr>
        <w:pStyle w:val="a3"/>
        <w:spacing w:after="0"/>
        <w:outlineLvl w:val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 xml:space="preserve"> Игра «Знакомство» </w:t>
      </w:r>
    </w:p>
    <w:p w:rsid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-Здравствуй, божья коровка, меня зовут Светлана Николаевна. Воспитатель передаёт божью коровку ребёнку. Ребёнок повторяет приветствие и называет своё имя. Воспитатель предлагает детям разные </w:t>
      </w:r>
      <w:r w:rsidR="001B4EDA">
        <w:rPr>
          <w:rFonts w:ascii="Times New Roman" w:hAnsi="Times New Roman" w:cs="Times New Roman"/>
          <w:sz w:val="28"/>
          <w:szCs w:val="28"/>
        </w:rPr>
        <w:t>приветствия</w:t>
      </w:r>
      <w:r w:rsidRPr="001B4ED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6F3C" w:rsidRPr="001B4EDA" w:rsidRDefault="001B4EDA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6F3C" w:rsidRPr="001B4EDA">
        <w:rPr>
          <w:rFonts w:ascii="Times New Roman" w:hAnsi="Times New Roman" w:cs="Times New Roman"/>
          <w:sz w:val="28"/>
          <w:szCs w:val="28"/>
        </w:rPr>
        <w:t xml:space="preserve">привет, божья коровка, я… </w:t>
      </w:r>
    </w:p>
    <w:p w:rsidR="00596F3C" w:rsidRPr="001B4EDA" w:rsidRDefault="001B4EDA" w:rsidP="001B4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6F3C" w:rsidRPr="001B4EDA">
        <w:rPr>
          <w:rFonts w:ascii="Times New Roman" w:hAnsi="Times New Roman" w:cs="Times New Roman"/>
          <w:sz w:val="28"/>
          <w:szCs w:val="28"/>
        </w:rPr>
        <w:t xml:space="preserve">здравствуй, божья коровка, меня зовут…  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</w:t>
      </w:r>
      <w:r w:rsidR="001B4EDA">
        <w:rPr>
          <w:rFonts w:ascii="Times New Roman" w:hAnsi="Times New Roman" w:cs="Times New Roman"/>
          <w:sz w:val="28"/>
          <w:szCs w:val="28"/>
        </w:rPr>
        <w:t>-</w:t>
      </w:r>
      <w:r w:rsidRPr="001B4EDA">
        <w:rPr>
          <w:rFonts w:ascii="Times New Roman" w:hAnsi="Times New Roman" w:cs="Times New Roman"/>
          <w:sz w:val="28"/>
          <w:szCs w:val="28"/>
        </w:rPr>
        <w:t xml:space="preserve"> здравствуй, божья коровка, я…    </w:t>
      </w:r>
    </w:p>
    <w:p w:rsidR="00596F3C" w:rsidRPr="001B4EDA" w:rsidRDefault="001B4EDA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6F3C" w:rsidRPr="001B4EDA">
        <w:rPr>
          <w:rFonts w:ascii="Times New Roman" w:hAnsi="Times New Roman" w:cs="Times New Roman"/>
          <w:sz w:val="28"/>
          <w:szCs w:val="28"/>
        </w:rPr>
        <w:t xml:space="preserve"> доброе утро, божья коровка, я…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</w:t>
      </w:r>
      <w:r w:rsidR="001B4EDA">
        <w:rPr>
          <w:rFonts w:ascii="Times New Roman" w:hAnsi="Times New Roman" w:cs="Times New Roman"/>
          <w:sz w:val="28"/>
          <w:szCs w:val="28"/>
        </w:rPr>
        <w:t>-</w:t>
      </w:r>
      <w:r w:rsidRPr="001B4EDA">
        <w:rPr>
          <w:rFonts w:ascii="Times New Roman" w:hAnsi="Times New Roman" w:cs="Times New Roman"/>
          <w:sz w:val="28"/>
          <w:szCs w:val="28"/>
        </w:rPr>
        <w:t xml:space="preserve"> приятно п</w:t>
      </w:r>
      <w:r w:rsidR="001B4EDA">
        <w:rPr>
          <w:rFonts w:ascii="Times New Roman" w:hAnsi="Times New Roman" w:cs="Times New Roman"/>
          <w:sz w:val="28"/>
          <w:szCs w:val="28"/>
        </w:rPr>
        <w:t>ознакомиться, божья коровка, я…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-А теперь скажем дружно все вместе «Приятно познакомиться».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-Ребята, а мы тоже очень любознательные. Давайте рассмотрим божью коровку. Из каких частей она состоит. Какого цвета. Что умеет делать.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>( У божьей коровки есть голова и туловище.</w:t>
      </w:r>
      <w:proofErr w:type="gramEnd"/>
      <w:r w:rsidRPr="001B4EDA">
        <w:rPr>
          <w:rFonts w:ascii="Times New Roman" w:hAnsi="Times New Roman" w:cs="Times New Roman"/>
          <w:sz w:val="28"/>
          <w:szCs w:val="28"/>
        </w:rPr>
        <w:t xml:space="preserve"> Голова чёрная, туловище красное. На голове есть глаза. На туловище крылья, чёрные точки, лапки.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 xml:space="preserve">Божья коровка умеет ползать, летать.) </w:t>
      </w:r>
      <w:proofErr w:type="gramEnd"/>
    </w:p>
    <w:p w:rsidR="00D13B08" w:rsidRPr="001B4EDA" w:rsidRDefault="00596F3C" w:rsidP="001B4EDA">
      <w:pPr>
        <w:pStyle w:val="a3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1B4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6724"/>
            <wp:effectExtent l="19050" t="0" r="0" b="0"/>
            <wp:docPr id="2" name="Рисунок 1" descr="G:\день открытых дверей-фото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открытых дверей-фото\DSCN1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04" cy="19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3C" w:rsidRPr="001B4EDA" w:rsidRDefault="00596F3C" w:rsidP="00596F3C">
      <w:pPr>
        <w:pStyle w:val="a3"/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>Музыкальная игра «Жук».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-Давайте превратимся в жучков и полетаем.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По дороге жук, жук,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По дороге красный.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Посмотрите на него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Вот какой прекрасный.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Посмотрите на него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Вот какой прекрасный.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(Дети под музыку бегают врассыпную и «машут крыльями».)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Жук на спинку упал,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Лапками задрыгал,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Крылышками замахал,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Лапками задрыгал.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Крылышками замахал,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Лапками задрыгал.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>(Дети выполняют движения в соответствии с текстом.</w:t>
      </w:r>
      <w:proofErr w:type="gramEnd"/>
      <w:r w:rsidRPr="001B4E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>По окончании игры проходят на стульчики.)</w:t>
      </w:r>
      <w:proofErr w:type="gramEnd"/>
    </w:p>
    <w:p w:rsidR="00192B43" w:rsidRPr="001B4EDA" w:rsidRDefault="00192B43" w:rsidP="001B4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3660" cy="1959580"/>
            <wp:effectExtent l="19050" t="0" r="0" b="0"/>
            <wp:docPr id="10" name="Рисунок 1" descr="G:\день открытых дверей-фото\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открытых дверей-фото\DSCN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15" cy="196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-Ребята, сегодня мы будем лепить божью коровку. Но сначала разомнём пальчики, чтобы они были ловкими, сильными, умелыми. </w:t>
      </w:r>
    </w:p>
    <w:p w:rsidR="00596F3C" w:rsidRPr="001B4EDA" w:rsidRDefault="00596F3C" w:rsidP="00596F3C">
      <w:pPr>
        <w:pStyle w:val="a3"/>
        <w:spacing w:after="0"/>
        <w:outlineLvl w:val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>Пальчиковые игры «Семья»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Этот пальчик-дедушка,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Этот пальчик-бабушка.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Этот пальчик-папочка,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Этот пальчик-мамочка.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proofErr w:type="gramStart"/>
      <w:r w:rsidRPr="001B4EDA">
        <w:rPr>
          <w:rFonts w:ascii="Times New Roman" w:hAnsi="Times New Roman" w:cs="Times New Roman"/>
          <w:sz w:val="28"/>
          <w:szCs w:val="28"/>
        </w:rPr>
        <w:t>пальчик-я</w:t>
      </w:r>
      <w:proofErr w:type="spellEnd"/>
      <w:proofErr w:type="gramEnd"/>
      <w:r w:rsidRPr="001B4EDA">
        <w:rPr>
          <w:rFonts w:ascii="Times New Roman" w:hAnsi="Times New Roman" w:cs="Times New Roman"/>
          <w:sz w:val="28"/>
          <w:szCs w:val="28"/>
        </w:rPr>
        <w:t>,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Вот вся дружная семья.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(Дети по очереди загибают пальчики, начиная с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1B4EDA">
        <w:rPr>
          <w:rFonts w:ascii="Times New Roman" w:hAnsi="Times New Roman" w:cs="Times New Roman"/>
          <w:sz w:val="28"/>
          <w:szCs w:val="28"/>
        </w:rPr>
        <w:t>, затем сгибают и разгибают все пальчики.)</w:t>
      </w:r>
    </w:p>
    <w:p w:rsidR="00596F3C" w:rsidRPr="001B4EDA" w:rsidRDefault="00596F3C" w:rsidP="00596F3C">
      <w:pPr>
        <w:pStyle w:val="a3"/>
        <w:spacing w:after="0"/>
        <w:outlineLvl w:val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>«Пирожки»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Раз, два, три, четыре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Ловко тесто замесили.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Раскатали мы кружки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И слепили пирожки.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Пирожки с начинкой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Сладкою малинкой.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(Дети сгибают и разгибают пальчики обеих рук, выполняют круговые движения ладонями.)</w:t>
      </w:r>
    </w:p>
    <w:p w:rsidR="00D13B08" w:rsidRPr="001B4EDA" w:rsidRDefault="00D13B08" w:rsidP="001B4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088" cy="1962150"/>
            <wp:effectExtent l="19050" t="0" r="0" b="0"/>
            <wp:docPr id="6" name="Рисунок 2" descr="G:\день открытых дверей-фото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открытых дверей-фото\DSCN1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09" cy="19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3C" w:rsidRPr="001B4EDA" w:rsidRDefault="00596F3C" w:rsidP="00596F3C">
      <w:pPr>
        <w:pStyle w:val="a3"/>
        <w:spacing w:after="0"/>
        <w:outlineLvl w:val="0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>Пластилинография</w:t>
      </w:r>
      <w:proofErr w:type="spellEnd"/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 xml:space="preserve"> «Божья коровка»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B4EDA">
        <w:rPr>
          <w:rFonts w:ascii="Times New Roman" w:hAnsi="Times New Roman" w:cs="Times New Roman"/>
          <w:sz w:val="28"/>
          <w:szCs w:val="28"/>
        </w:rPr>
        <w:t>(У детей на столе трафарет божьей коровки.</w:t>
      </w:r>
      <w:proofErr w:type="gramEnd"/>
      <w:r w:rsidRPr="001B4ED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B4EDA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1B4EDA">
        <w:rPr>
          <w:rFonts w:ascii="Times New Roman" w:hAnsi="Times New Roman" w:cs="Times New Roman"/>
          <w:sz w:val="28"/>
          <w:szCs w:val="28"/>
        </w:rPr>
        <w:t>обьясняет</w:t>
      </w:r>
      <w:proofErr w:type="spellEnd"/>
      <w:r w:rsidRPr="001B4EDA">
        <w:rPr>
          <w:rFonts w:ascii="Times New Roman" w:hAnsi="Times New Roman" w:cs="Times New Roman"/>
          <w:sz w:val="28"/>
          <w:szCs w:val="28"/>
        </w:rPr>
        <w:t xml:space="preserve"> последовательность и приёмы работы.)</w:t>
      </w:r>
      <w:proofErr w:type="gramEnd"/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-Приступаем к лепке. Беру пластилин красного цвета, раскатываю прямыми движениями ладоней колбаску, затем продолжаю раскатывать колбаску на столе на </w:t>
      </w:r>
      <w:proofErr w:type="spellStart"/>
      <w:r w:rsidRPr="001B4EDA">
        <w:rPr>
          <w:rFonts w:ascii="Times New Roman" w:hAnsi="Times New Roman" w:cs="Times New Roman"/>
          <w:sz w:val="28"/>
          <w:szCs w:val="28"/>
        </w:rPr>
        <w:t>клеёночке</w:t>
      </w:r>
      <w:proofErr w:type="spellEnd"/>
      <w:r w:rsidRPr="001B4EDA">
        <w:rPr>
          <w:rFonts w:ascii="Times New Roman" w:hAnsi="Times New Roman" w:cs="Times New Roman"/>
          <w:sz w:val="28"/>
          <w:szCs w:val="28"/>
        </w:rPr>
        <w:t>. Выкладываю колбаску по контуру божьей коровки, сильно прижимаю пальчиками. Теперь размазываю пластилин к серединке божьей коровки. Сглаживаю пальчиком как «утюжком» неровности. Далее украшаю крылышки. Отщипываю от чёрного пластилина небольшой кусочек, скатываю шар пальчиками на ладони, накладываю на крылышко и пальчиком слегка прижимаю. (В ходе работы воспитатель помогает детям, испытывающим затруднения.)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7414" cy="1977390"/>
            <wp:effectExtent l="19050" t="0" r="0" b="0"/>
            <wp:docPr id="5" name="Рисунок 3" descr="G:\день открытых дверей-фото\DSCN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открытых дверей-фото\DSCN1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B43" w:rsidRPr="001B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5085" cy="1938156"/>
            <wp:effectExtent l="19050" t="0" r="5715" b="0"/>
            <wp:docPr id="11" name="Рисунок 5" descr="G:\день открытых дверей-фото\DSCN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открытых дверей-фото\DSCN1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5" cy="19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43" w:rsidRPr="001B4EDA" w:rsidRDefault="00596F3C" w:rsidP="00596F3C">
      <w:pPr>
        <w:pStyle w:val="a3"/>
        <w:spacing w:after="0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B4ED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96F3C" w:rsidRPr="001B4EDA" w:rsidRDefault="00596F3C" w:rsidP="00596F3C">
      <w:pPr>
        <w:pStyle w:val="a3"/>
        <w:spacing w:after="0"/>
        <w:outlineLvl w:val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1B4EDA">
        <w:rPr>
          <w:rFonts w:ascii="Times New Roman" w:hAnsi="Times New Roman" w:cs="Times New Roman"/>
          <w:b/>
          <w:i w:val="0"/>
          <w:sz w:val="28"/>
          <w:szCs w:val="28"/>
        </w:rPr>
        <w:t>Заключение</w:t>
      </w:r>
    </w:p>
    <w:p w:rsidR="002831EE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-Ребята, как много друзей появилось у нашей божьей коровки! Возьмите свою божью коровку в ладошки. Попросите улететь на небо, принести хлеба.</w:t>
      </w:r>
    </w:p>
    <w:p w:rsidR="002831EE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597" cy="1939290"/>
            <wp:effectExtent l="19050" t="0" r="4203" b="0"/>
            <wp:docPr id="8" name="Рисунок 6" descr="G:\день открытых дверей-фото\DSCN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открытых дверей-фото\DSCN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97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1EE" w:rsidRPr="001B4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31EE" w:rsidRPr="001B4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119" cy="1986915"/>
            <wp:effectExtent l="19050" t="0" r="0" b="0"/>
            <wp:docPr id="13" name="Рисунок 7" descr="G:\день открытых дверей-фото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открытых дверей-фото\DSCN1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19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>-Божья коровка, улети на небо,</w:t>
      </w:r>
      <w:r w:rsidR="002831EE" w:rsidRPr="001B4ED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Принеси нам хлеба.</w:t>
      </w:r>
      <w:r w:rsidR="002831EE" w:rsidRPr="001B4ED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Чёрного и белого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Только не горелого.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(Дети ставят работы на выставку.) </w:t>
      </w:r>
    </w:p>
    <w:p w:rsidR="002831EE" w:rsidRPr="001B4EDA" w:rsidRDefault="002831EE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E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6F3C" w:rsidRPr="001B4EDA" w:rsidRDefault="00596F3C" w:rsidP="00596F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sz w:val="28"/>
          <w:szCs w:val="28"/>
        </w:rPr>
      </w:pPr>
    </w:p>
    <w:p w:rsidR="00596F3C" w:rsidRPr="001B4EDA" w:rsidRDefault="00596F3C" w:rsidP="00596F3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807B3" w:rsidRPr="001B4EDA" w:rsidRDefault="002807B3">
      <w:pPr>
        <w:rPr>
          <w:rFonts w:ascii="Times New Roman" w:hAnsi="Times New Roman" w:cs="Times New Roman"/>
          <w:sz w:val="28"/>
          <w:szCs w:val="28"/>
        </w:rPr>
      </w:pPr>
    </w:p>
    <w:sectPr w:rsidR="002807B3" w:rsidRPr="001B4EDA" w:rsidSect="001B4EDA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96F3C"/>
    <w:rsid w:val="000523C2"/>
    <w:rsid w:val="000A74E8"/>
    <w:rsid w:val="0018645D"/>
    <w:rsid w:val="00192B43"/>
    <w:rsid w:val="001B4EDA"/>
    <w:rsid w:val="0023395A"/>
    <w:rsid w:val="002807B3"/>
    <w:rsid w:val="002831EE"/>
    <w:rsid w:val="00331FE7"/>
    <w:rsid w:val="004948E5"/>
    <w:rsid w:val="00596F3C"/>
    <w:rsid w:val="009C7DC5"/>
    <w:rsid w:val="00B62BA8"/>
    <w:rsid w:val="00D13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B3"/>
  </w:style>
  <w:style w:type="paragraph" w:styleId="1">
    <w:name w:val="heading 1"/>
    <w:basedOn w:val="a"/>
    <w:next w:val="a"/>
    <w:link w:val="10"/>
    <w:uiPriority w:val="9"/>
    <w:qFormat/>
    <w:rsid w:val="00596F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F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Subtitle"/>
    <w:basedOn w:val="a"/>
    <w:next w:val="a"/>
    <w:link w:val="a4"/>
    <w:uiPriority w:val="11"/>
    <w:qFormat/>
    <w:rsid w:val="00596F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596F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9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656</Words>
  <Characters>3742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Конспект нод «Божья коровка»</vt:lpstr>
      <vt:lpstr>Составила Салмыксова Светлана Николаевна</vt:lpstr>
      <vt:lpstr>Воспитатель средней группы</vt:lpstr>
      <vt:lpstr>МДОУ №2 «Теремок» п. Новоорск</vt:lpstr>
      <vt:lpstr>/</vt:lpstr>
      <vt:lpstr>2013</vt:lpstr>
      <vt:lpstr>Ход занятия</vt:lpstr>
      <vt:lpstr>Игра «Знакомство» </vt:lpstr>
      <vt:lpstr>Пальчиковые игры «Семья»</vt:lpstr>
      <vt:lpstr>«Пирожки»</vt:lpstr>
      <vt:lpstr>Пластилинография «Божья коровка»</vt:lpstr>
      <vt:lpstr/>
      <vt:lpstr>Заключение</vt:lpstr>
    </vt:vector>
  </TitlesOfParts>
  <Company/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2013-10-11T18:39:00Z</dcterms:created>
  <dcterms:modified xsi:type="dcterms:W3CDTF">2013-10-22T13:21:00Z</dcterms:modified>
</cp:coreProperties>
</file>